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FDC" w:rsidRDefault="00CE7A32" w:rsidP="00D20FDC">
      <w:pPr>
        <w:jc w:val="center"/>
      </w:pPr>
      <w:r>
        <w:t>Питања за 1</w:t>
      </w:r>
      <w:r w:rsidR="00D20FDC">
        <w:t>. недељу наставе</w:t>
      </w:r>
    </w:p>
    <w:p w:rsidR="00D20FDC" w:rsidRPr="00D20FDC" w:rsidRDefault="00D20FDC" w:rsidP="00D20FDC"/>
    <w:p w:rsidR="00D20FDC" w:rsidRPr="00D20FDC" w:rsidRDefault="00D20FDC" w:rsidP="00D20FDC"/>
    <w:p w:rsidR="00D20FDC" w:rsidRDefault="00D20FDC" w:rsidP="00D20FDC"/>
    <w:p w:rsidR="00D95A84" w:rsidRDefault="00D20FDC" w:rsidP="00D20FDC">
      <w:pPr>
        <w:pStyle w:val="ListParagraph"/>
        <w:numPr>
          <w:ilvl w:val="0"/>
          <w:numId w:val="1"/>
        </w:numPr>
      </w:pPr>
      <w:r>
        <w:t>Козметологија-дефиниција, тестирање производа</w:t>
      </w:r>
    </w:p>
    <w:p w:rsidR="00D208D6" w:rsidRPr="00D20FDC" w:rsidRDefault="00CA4877" w:rsidP="00D20FDC">
      <w:pPr>
        <w:pStyle w:val="ListParagraph"/>
        <w:numPr>
          <w:ilvl w:val="0"/>
          <w:numId w:val="1"/>
        </w:numPr>
      </w:pPr>
      <w:r w:rsidRPr="00D20FDC">
        <w:rPr>
          <w:lang w:val="ru-RU"/>
        </w:rPr>
        <w:t xml:space="preserve">Процес развоја </w:t>
      </w:r>
      <w:r w:rsidR="00D20FDC">
        <w:t xml:space="preserve">козметичког </w:t>
      </w:r>
      <w:r w:rsidR="00D20FDC">
        <w:rPr>
          <w:lang w:val="ru-RU"/>
        </w:rPr>
        <w:t>производа</w:t>
      </w:r>
    </w:p>
    <w:p w:rsidR="00D20FDC" w:rsidRPr="00D20FDC" w:rsidRDefault="00D20FDC" w:rsidP="00D20FDC">
      <w:pPr>
        <w:pStyle w:val="ListParagraph"/>
        <w:numPr>
          <w:ilvl w:val="0"/>
          <w:numId w:val="1"/>
        </w:numPr>
      </w:pPr>
      <w:r w:rsidRPr="00D20FDC">
        <w:rPr>
          <w:lang w:val="ru-RU"/>
        </w:rPr>
        <w:t>Фактори који мо</w:t>
      </w:r>
      <w:r>
        <w:rPr>
          <w:lang w:val="ru-RU"/>
        </w:rPr>
        <w:t xml:space="preserve">гу да утичу на развој </w:t>
      </w:r>
      <w:r>
        <w:t>козметичког</w:t>
      </w:r>
      <w:r>
        <w:rPr>
          <w:lang w:val="ru-RU"/>
        </w:rPr>
        <w:t xml:space="preserve"> производа </w:t>
      </w:r>
    </w:p>
    <w:p w:rsidR="00D20FDC" w:rsidRPr="00D20FDC" w:rsidRDefault="00D20FDC" w:rsidP="00D20FDC">
      <w:pPr>
        <w:pStyle w:val="ListParagraph"/>
        <w:numPr>
          <w:ilvl w:val="0"/>
          <w:numId w:val="1"/>
        </w:numPr>
      </w:pPr>
      <w:r w:rsidRPr="00D20FDC">
        <w:rPr>
          <w:bCs/>
          <w:lang w:val="ru-RU"/>
        </w:rPr>
        <w:t xml:space="preserve">Стабилност </w:t>
      </w:r>
      <w:r>
        <w:t>козметичког</w:t>
      </w:r>
      <w:r>
        <w:rPr>
          <w:lang w:val="ru-RU"/>
        </w:rPr>
        <w:t xml:space="preserve"> </w:t>
      </w:r>
      <w:r w:rsidRPr="00D20FDC">
        <w:rPr>
          <w:bCs/>
          <w:lang w:val="ru-RU"/>
        </w:rPr>
        <w:t>препарата</w:t>
      </w:r>
      <w:r w:rsidRPr="00D20FDC">
        <w:t xml:space="preserve"> </w:t>
      </w:r>
    </w:p>
    <w:p w:rsidR="00D20FDC" w:rsidRPr="00E07C22" w:rsidRDefault="00D20FDC" w:rsidP="00D20FDC">
      <w:pPr>
        <w:pStyle w:val="ListParagraph"/>
        <w:numPr>
          <w:ilvl w:val="0"/>
          <w:numId w:val="1"/>
        </w:numPr>
      </w:pPr>
      <w:r w:rsidRPr="00D20FDC">
        <w:rPr>
          <w:bCs/>
          <w:lang w:val="ru-RU"/>
        </w:rPr>
        <w:t>Козметички облици производа</w:t>
      </w:r>
      <w:r w:rsidR="00E07C22" w:rsidRPr="00E07C22">
        <w:rPr>
          <w:bCs/>
          <w:lang w:val="ru-RU"/>
        </w:rPr>
        <w:t xml:space="preserve"> (</w:t>
      </w:r>
      <w:r w:rsidR="00E07C22">
        <w:rPr>
          <w:bCs/>
        </w:rPr>
        <w:t>раствори, суспензије</w:t>
      </w:r>
      <w:r w:rsidR="00E07C22" w:rsidRPr="00E07C22">
        <w:rPr>
          <w:bCs/>
          <w:lang w:val="ru-RU"/>
        </w:rPr>
        <w:t>)</w:t>
      </w:r>
    </w:p>
    <w:p w:rsidR="00E07C22" w:rsidRPr="00E07C22" w:rsidRDefault="00E07C22" w:rsidP="00D20FDC">
      <w:pPr>
        <w:pStyle w:val="ListParagraph"/>
        <w:numPr>
          <w:ilvl w:val="0"/>
          <w:numId w:val="1"/>
        </w:numPr>
      </w:pPr>
      <w:r w:rsidRPr="00D20FDC">
        <w:rPr>
          <w:bCs/>
          <w:lang w:val="ru-RU"/>
        </w:rPr>
        <w:t>Козметички облици производа</w:t>
      </w:r>
      <w:r>
        <w:rPr>
          <w:bCs/>
          <w:lang w:val="ru-RU"/>
        </w:rPr>
        <w:t xml:space="preserve"> (емулзије)</w:t>
      </w:r>
    </w:p>
    <w:p w:rsidR="00E07C22" w:rsidRPr="00CE7A32" w:rsidRDefault="00E07C22" w:rsidP="00E07C22">
      <w:pPr>
        <w:pStyle w:val="ListParagraph"/>
        <w:numPr>
          <w:ilvl w:val="0"/>
          <w:numId w:val="1"/>
        </w:numPr>
        <w:rPr>
          <w:lang w:val="ru-RU"/>
        </w:rPr>
      </w:pPr>
      <w:r w:rsidRPr="00D20FDC">
        <w:rPr>
          <w:bCs/>
          <w:lang w:val="ru-RU"/>
        </w:rPr>
        <w:t>Козметички облици производа</w:t>
      </w:r>
      <w:r>
        <w:rPr>
          <w:bCs/>
          <w:lang w:val="ru-RU"/>
        </w:rPr>
        <w:t xml:space="preserve"> (масти и пасте)</w:t>
      </w:r>
    </w:p>
    <w:p w:rsidR="002507F0" w:rsidRPr="00E07C22" w:rsidRDefault="002507F0" w:rsidP="002507F0">
      <w:pPr>
        <w:pStyle w:val="ListParagraph"/>
        <w:numPr>
          <w:ilvl w:val="0"/>
          <w:numId w:val="1"/>
        </w:numPr>
      </w:pPr>
      <w:r w:rsidRPr="00D20FDC">
        <w:rPr>
          <w:bCs/>
          <w:lang w:val="ru-RU"/>
        </w:rPr>
        <w:t>Козметички облици производа</w:t>
      </w:r>
      <w:r>
        <w:rPr>
          <w:bCs/>
          <w:lang w:val="ru-RU"/>
        </w:rPr>
        <w:t xml:space="preserve"> (гелови и аеросоли)</w:t>
      </w:r>
    </w:p>
    <w:p w:rsidR="002507F0" w:rsidRPr="00E07C22" w:rsidRDefault="002507F0" w:rsidP="002507F0">
      <w:pPr>
        <w:pStyle w:val="ListParagraph"/>
        <w:numPr>
          <w:ilvl w:val="0"/>
          <w:numId w:val="1"/>
        </w:numPr>
      </w:pPr>
      <w:r w:rsidRPr="00D20FDC">
        <w:rPr>
          <w:bCs/>
          <w:lang w:val="ru-RU"/>
        </w:rPr>
        <w:t>Козметички облици производа</w:t>
      </w:r>
      <w:r>
        <w:rPr>
          <w:bCs/>
          <w:lang w:val="ru-RU"/>
        </w:rPr>
        <w:t xml:space="preserve"> (прашкови и капсуле)</w:t>
      </w:r>
    </w:p>
    <w:p w:rsidR="00E07C22" w:rsidRPr="00D20FDC" w:rsidRDefault="002507F0" w:rsidP="00D20FDC">
      <w:pPr>
        <w:pStyle w:val="ListParagraph"/>
        <w:numPr>
          <w:ilvl w:val="0"/>
          <w:numId w:val="1"/>
        </w:numPr>
      </w:pPr>
      <w:r w:rsidRPr="002507F0">
        <w:rPr>
          <w:lang w:val="ru-RU"/>
        </w:rPr>
        <w:t>Регулатива козметичких производа</w:t>
      </w:r>
    </w:p>
    <w:p w:rsidR="00D20FDC" w:rsidRPr="002507F0" w:rsidRDefault="002507F0" w:rsidP="00D20FDC">
      <w:pPr>
        <w:pStyle w:val="ListParagraph"/>
        <w:numPr>
          <w:ilvl w:val="0"/>
          <w:numId w:val="1"/>
        </w:numPr>
      </w:pPr>
      <w:r w:rsidRPr="002507F0">
        <w:rPr>
          <w:bCs/>
          <w:lang w:val="ru-RU"/>
        </w:rPr>
        <w:t>Обавезе одговорних лица</w:t>
      </w:r>
    </w:p>
    <w:p w:rsidR="002507F0" w:rsidRPr="002507F0" w:rsidRDefault="002507F0" w:rsidP="00D20FDC">
      <w:pPr>
        <w:pStyle w:val="ListParagraph"/>
        <w:numPr>
          <w:ilvl w:val="0"/>
          <w:numId w:val="1"/>
        </w:numPr>
      </w:pPr>
      <w:r w:rsidRPr="002507F0">
        <w:rPr>
          <w:bCs/>
        </w:rPr>
        <w:t>pH</w:t>
      </w:r>
      <w:r w:rsidRPr="002507F0">
        <w:rPr>
          <w:bCs/>
          <w:lang w:val="ru-RU"/>
        </w:rPr>
        <w:t xml:space="preserve"> вредност козметичких производа</w:t>
      </w:r>
    </w:p>
    <w:p w:rsidR="002507F0" w:rsidRDefault="002507F0" w:rsidP="00D20FDC">
      <w:pPr>
        <w:pStyle w:val="ListParagraph"/>
        <w:numPr>
          <w:ilvl w:val="0"/>
          <w:numId w:val="1"/>
        </w:numPr>
      </w:pPr>
      <w:r w:rsidRPr="002507F0">
        <w:rPr>
          <w:lang w:val="ru-RU"/>
        </w:rPr>
        <w:t>Декларација</w:t>
      </w:r>
      <w:r>
        <w:t xml:space="preserve"> козметичких производа</w:t>
      </w:r>
    </w:p>
    <w:p w:rsidR="002507F0" w:rsidRPr="002507F0" w:rsidRDefault="002507F0" w:rsidP="00D20FDC">
      <w:pPr>
        <w:pStyle w:val="ListParagraph"/>
        <w:numPr>
          <w:ilvl w:val="0"/>
          <w:numId w:val="1"/>
        </w:numPr>
      </w:pPr>
      <w:r>
        <w:rPr>
          <w:lang w:val="ru-RU"/>
        </w:rPr>
        <w:t>Козметички производи</w:t>
      </w:r>
      <w:r w:rsidRPr="002507F0">
        <w:rPr>
          <w:lang w:val="ru-RU"/>
        </w:rPr>
        <w:t xml:space="preserve"> који садрже наноматеријале</w:t>
      </w:r>
    </w:p>
    <w:p w:rsidR="002507F0" w:rsidRPr="002507F0" w:rsidRDefault="002507F0" w:rsidP="00D20FDC">
      <w:pPr>
        <w:pStyle w:val="ListParagraph"/>
        <w:numPr>
          <w:ilvl w:val="0"/>
          <w:numId w:val="1"/>
        </w:numPr>
      </w:pPr>
      <w:r w:rsidRPr="002507F0">
        <w:rPr>
          <w:bCs/>
        </w:rPr>
        <w:t>Потенцијални алергени</w:t>
      </w:r>
    </w:p>
    <w:p w:rsidR="002507F0" w:rsidRPr="002507F0" w:rsidRDefault="002507F0" w:rsidP="00D20FDC">
      <w:pPr>
        <w:pStyle w:val="ListParagraph"/>
        <w:numPr>
          <w:ilvl w:val="0"/>
          <w:numId w:val="1"/>
        </w:numPr>
      </w:pPr>
      <w:r>
        <w:rPr>
          <w:bCs/>
        </w:rPr>
        <w:t>Патенти</w:t>
      </w:r>
    </w:p>
    <w:p w:rsidR="002507F0" w:rsidRPr="00CA4877" w:rsidRDefault="002507F0" w:rsidP="00CA4877">
      <w:pPr>
        <w:ind w:left="360"/>
      </w:pPr>
    </w:p>
    <w:sectPr w:rsidR="002507F0" w:rsidRPr="00CA4877" w:rsidSect="00B412E0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95BBD"/>
    <w:multiLevelType w:val="hybridMultilevel"/>
    <w:tmpl w:val="6F965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E06CE"/>
    <w:multiLevelType w:val="hybridMultilevel"/>
    <w:tmpl w:val="906AAFCC"/>
    <w:lvl w:ilvl="0" w:tplc="BB30C4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0DA5B7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F24AFA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6F6848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37A79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BEC6EE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F02A5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35CA20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50C5A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20FDC"/>
    <w:rsid w:val="002507F0"/>
    <w:rsid w:val="003C6E84"/>
    <w:rsid w:val="00603BE4"/>
    <w:rsid w:val="00B06C33"/>
    <w:rsid w:val="00B412E0"/>
    <w:rsid w:val="00CA4877"/>
    <w:rsid w:val="00CE7A32"/>
    <w:rsid w:val="00D208D6"/>
    <w:rsid w:val="00D20FDC"/>
    <w:rsid w:val="00D95A84"/>
    <w:rsid w:val="00E07C22"/>
    <w:rsid w:val="00FF5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F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6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481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5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Petković</dc:creator>
  <cp:lastModifiedBy>Anica Petković</cp:lastModifiedBy>
  <cp:revision>3</cp:revision>
  <dcterms:created xsi:type="dcterms:W3CDTF">2023-09-03T17:23:00Z</dcterms:created>
  <dcterms:modified xsi:type="dcterms:W3CDTF">2023-09-03T17:25:00Z</dcterms:modified>
</cp:coreProperties>
</file>